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35" w:rsidRPr="00BF5B35" w:rsidRDefault="00BF5B35" w:rsidP="00BF5B35">
      <w:pPr>
        <w:jc w:val="center"/>
      </w:pPr>
      <w:r w:rsidRPr="00BF5B35">
        <w:rPr>
          <w:b/>
          <w:bCs/>
        </w:rPr>
        <w:t>ПРИВАТНЕ АКЦІОНЕРНЕ ТОВАРИСТВО "ЗЕВС КЕРАМІКА"</w:t>
      </w:r>
    </w:p>
    <w:p w:rsidR="00BF5B35" w:rsidRPr="00BF5B35" w:rsidRDefault="00BF5B35" w:rsidP="00BF5B35">
      <w:pPr>
        <w:jc w:val="center"/>
      </w:pPr>
      <w:r w:rsidRPr="00BF5B35">
        <w:rPr>
          <w:b/>
          <w:bCs/>
        </w:rPr>
        <w:t>(</w:t>
      </w:r>
      <w:proofErr w:type="spellStart"/>
      <w:r w:rsidRPr="00BF5B35">
        <w:rPr>
          <w:b/>
          <w:bCs/>
        </w:rPr>
        <w:t>надалі</w:t>
      </w:r>
      <w:proofErr w:type="spellEnd"/>
      <w:r w:rsidRPr="00BF5B35">
        <w:rPr>
          <w:b/>
          <w:bCs/>
        </w:rPr>
        <w:t xml:space="preserve"> - "</w:t>
      </w:r>
      <w:proofErr w:type="spellStart"/>
      <w:r w:rsidRPr="00BF5B35">
        <w:rPr>
          <w:b/>
          <w:bCs/>
        </w:rPr>
        <w:t>Товариство</w:t>
      </w:r>
      <w:proofErr w:type="spellEnd"/>
      <w:r w:rsidRPr="00BF5B35">
        <w:rPr>
          <w:b/>
          <w:bCs/>
        </w:rPr>
        <w:t xml:space="preserve">"), </w:t>
      </w:r>
      <w:proofErr w:type="spellStart"/>
      <w:r w:rsidRPr="00BF5B35">
        <w:rPr>
          <w:b/>
          <w:bCs/>
        </w:rPr>
        <w:t>місцезнаходження</w:t>
      </w:r>
      <w:proofErr w:type="spellEnd"/>
      <w:r w:rsidRPr="00BF5B35">
        <w:rPr>
          <w:b/>
          <w:bCs/>
        </w:rPr>
        <w:t xml:space="preserve"> </w:t>
      </w:r>
      <w:proofErr w:type="spellStart"/>
      <w:r w:rsidRPr="00BF5B35">
        <w:rPr>
          <w:b/>
          <w:bCs/>
        </w:rPr>
        <w:t>якого</w:t>
      </w:r>
      <w:proofErr w:type="spellEnd"/>
      <w:r w:rsidRPr="00BF5B35">
        <w:rPr>
          <w:b/>
          <w:bCs/>
        </w:rPr>
        <w:t xml:space="preserve">: 84100, </w:t>
      </w:r>
      <w:proofErr w:type="spellStart"/>
      <w:r w:rsidRPr="00BF5B35">
        <w:rPr>
          <w:b/>
          <w:bCs/>
        </w:rPr>
        <w:t>Донецька</w:t>
      </w:r>
      <w:proofErr w:type="spellEnd"/>
      <w:r w:rsidRPr="00BF5B35">
        <w:rPr>
          <w:b/>
          <w:bCs/>
        </w:rPr>
        <w:t xml:space="preserve"> область, м. </w:t>
      </w:r>
      <w:proofErr w:type="spellStart"/>
      <w:r w:rsidRPr="00BF5B35">
        <w:rPr>
          <w:b/>
          <w:bCs/>
        </w:rPr>
        <w:t>Слов’янськ</w:t>
      </w:r>
      <w:proofErr w:type="spellEnd"/>
      <w:r w:rsidRPr="00BF5B35">
        <w:rPr>
          <w:b/>
          <w:bCs/>
        </w:rPr>
        <w:t xml:space="preserve">, </w:t>
      </w:r>
      <w:proofErr w:type="spellStart"/>
      <w:r w:rsidRPr="00BF5B35">
        <w:rPr>
          <w:b/>
          <w:bCs/>
        </w:rPr>
        <w:t>вул</w:t>
      </w:r>
      <w:proofErr w:type="spellEnd"/>
      <w:r w:rsidRPr="00BF5B35">
        <w:rPr>
          <w:b/>
          <w:bCs/>
        </w:rPr>
        <w:t xml:space="preserve">. </w:t>
      </w:r>
      <w:proofErr w:type="spellStart"/>
      <w:r w:rsidRPr="00BF5B35">
        <w:rPr>
          <w:b/>
          <w:bCs/>
        </w:rPr>
        <w:t>Гончарна</w:t>
      </w:r>
      <w:proofErr w:type="spellEnd"/>
      <w:r w:rsidRPr="00BF5B35">
        <w:rPr>
          <w:b/>
          <w:bCs/>
        </w:rPr>
        <w:t xml:space="preserve">, 7, </w:t>
      </w:r>
      <w:proofErr w:type="spellStart"/>
      <w:r w:rsidRPr="00BF5B35">
        <w:rPr>
          <w:b/>
          <w:bCs/>
        </w:rPr>
        <w:t>повідомляє</w:t>
      </w:r>
      <w:proofErr w:type="spellEnd"/>
      <w:r w:rsidRPr="00BF5B35">
        <w:rPr>
          <w:b/>
          <w:bCs/>
        </w:rPr>
        <w:t xml:space="preserve"> про </w:t>
      </w:r>
      <w:proofErr w:type="spellStart"/>
      <w:r w:rsidRPr="00BF5B35">
        <w:rPr>
          <w:b/>
          <w:bCs/>
        </w:rPr>
        <w:t>доповнення</w:t>
      </w:r>
      <w:proofErr w:type="spellEnd"/>
      <w:r w:rsidRPr="00BF5B35">
        <w:rPr>
          <w:b/>
          <w:bCs/>
        </w:rPr>
        <w:t xml:space="preserve"> порядку денного </w:t>
      </w:r>
      <w:proofErr w:type="spellStart"/>
      <w:r w:rsidRPr="00BF5B35">
        <w:rPr>
          <w:b/>
          <w:bCs/>
        </w:rPr>
        <w:t>Загальних</w:t>
      </w:r>
      <w:proofErr w:type="spellEnd"/>
      <w:r w:rsidRPr="00BF5B35">
        <w:rPr>
          <w:b/>
          <w:bCs/>
        </w:rPr>
        <w:t xml:space="preserve"> </w:t>
      </w:r>
      <w:proofErr w:type="spellStart"/>
      <w:r w:rsidRPr="00BF5B35">
        <w:rPr>
          <w:b/>
          <w:bCs/>
        </w:rPr>
        <w:t>зборів</w:t>
      </w:r>
      <w:proofErr w:type="spellEnd"/>
      <w:r w:rsidRPr="00BF5B35">
        <w:rPr>
          <w:b/>
          <w:bCs/>
        </w:rPr>
        <w:t xml:space="preserve"> </w:t>
      </w:r>
      <w:proofErr w:type="spellStart"/>
      <w:r w:rsidRPr="00BF5B35">
        <w:rPr>
          <w:b/>
          <w:bCs/>
        </w:rPr>
        <w:t>акціонері</w:t>
      </w:r>
      <w:proofErr w:type="gramStart"/>
      <w:r w:rsidRPr="00BF5B35">
        <w:rPr>
          <w:b/>
          <w:bCs/>
        </w:rPr>
        <w:t>в</w:t>
      </w:r>
      <w:proofErr w:type="spellEnd"/>
      <w:proofErr w:type="gramEnd"/>
      <w:r w:rsidRPr="00BF5B35">
        <w:rPr>
          <w:b/>
          <w:bCs/>
        </w:rPr>
        <w:t xml:space="preserve">, </w:t>
      </w:r>
      <w:proofErr w:type="spellStart"/>
      <w:r w:rsidRPr="00BF5B35">
        <w:rPr>
          <w:b/>
          <w:bCs/>
        </w:rPr>
        <w:t>які</w:t>
      </w:r>
      <w:proofErr w:type="spellEnd"/>
      <w:r w:rsidRPr="00BF5B35">
        <w:rPr>
          <w:b/>
          <w:bCs/>
        </w:rPr>
        <w:t xml:space="preserve"> </w:t>
      </w:r>
      <w:proofErr w:type="spellStart"/>
      <w:r w:rsidRPr="00BF5B35">
        <w:rPr>
          <w:b/>
          <w:bCs/>
        </w:rPr>
        <w:t>відбудуться</w:t>
      </w:r>
      <w:proofErr w:type="spellEnd"/>
      <w:r w:rsidRPr="00BF5B35">
        <w:rPr>
          <w:b/>
          <w:bCs/>
        </w:rPr>
        <w:t xml:space="preserve"> 25.04.2016 року </w:t>
      </w:r>
      <w:proofErr w:type="spellStart"/>
      <w:r w:rsidRPr="00BF5B35">
        <w:rPr>
          <w:b/>
          <w:bCs/>
        </w:rPr>
        <w:t>наступними</w:t>
      </w:r>
      <w:proofErr w:type="spellEnd"/>
      <w:r w:rsidRPr="00BF5B35">
        <w:rPr>
          <w:b/>
          <w:bCs/>
        </w:rPr>
        <w:t xml:space="preserve"> </w:t>
      </w:r>
      <w:proofErr w:type="spellStart"/>
      <w:r w:rsidRPr="00BF5B35">
        <w:rPr>
          <w:b/>
          <w:bCs/>
        </w:rPr>
        <w:t>питаннями</w:t>
      </w:r>
      <w:proofErr w:type="spellEnd"/>
      <w:r w:rsidRPr="00BF5B35">
        <w:rPr>
          <w:b/>
          <w:bCs/>
        </w:rPr>
        <w:t>:</w:t>
      </w:r>
    </w:p>
    <w:p w:rsidR="00BF5B35" w:rsidRPr="00BF5B35" w:rsidRDefault="00BF5B35" w:rsidP="00BF5B35">
      <w:r w:rsidRPr="00BF5B35">
        <w:t xml:space="preserve">12) </w:t>
      </w:r>
      <w:proofErr w:type="spellStart"/>
      <w:r w:rsidRPr="00BF5B35">
        <w:t>Обрання</w:t>
      </w:r>
      <w:proofErr w:type="spellEnd"/>
      <w:r w:rsidRPr="00BF5B35">
        <w:t xml:space="preserve"> Генерального директора </w:t>
      </w:r>
      <w:proofErr w:type="spellStart"/>
      <w:r w:rsidRPr="00BF5B35">
        <w:t>Товариства</w:t>
      </w:r>
      <w:proofErr w:type="spellEnd"/>
      <w:r w:rsidRPr="00BF5B35">
        <w:t>;</w:t>
      </w:r>
    </w:p>
    <w:p w:rsidR="00BF5B35" w:rsidRPr="00BF5B35" w:rsidRDefault="00BF5B35" w:rsidP="00BF5B35">
      <w:r w:rsidRPr="00BF5B35">
        <w:t xml:space="preserve">13) </w:t>
      </w:r>
      <w:proofErr w:type="spellStart"/>
      <w:r w:rsidRPr="00BF5B35">
        <w:t>Обрання</w:t>
      </w:r>
      <w:proofErr w:type="spellEnd"/>
      <w:r w:rsidRPr="00BF5B35">
        <w:t xml:space="preserve"> </w:t>
      </w:r>
      <w:proofErr w:type="spellStart"/>
      <w:r w:rsidRPr="00BF5B35">
        <w:t>членів</w:t>
      </w:r>
      <w:proofErr w:type="spellEnd"/>
      <w:r w:rsidRPr="00BF5B35">
        <w:t xml:space="preserve"> </w:t>
      </w:r>
      <w:proofErr w:type="spellStart"/>
      <w:r w:rsidRPr="00BF5B35">
        <w:t>Дирекції</w:t>
      </w:r>
      <w:proofErr w:type="spellEnd"/>
      <w:r w:rsidRPr="00BF5B35">
        <w:t xml:space="preserve"> </w:t>
      </w:r>
      <w:proofErr w:type="spellStart"/>
      <w:r w:rsidRPr="00BF5B35">
        <w:t>товариства</w:t>
      </w:r>
      <w:proofErr w:type="spellEnd"/>
      <w:r w:rsidRPr="00BF5B35">
        <w:t>;</w:t>
      </w:r>
      <w:r w:rsidRPr="00BF5B35">
        <w:br/>
        <w:t xml:space="preserve">14) </w:t>
      </w:r>
      <w:proofErr w:type="spellStart"/>
      <w:r w:rsidRPr="00BF5B35">
        <w:t>Затвердження</w:t>
      </w:r>
      <w:proofErr w:type="spellEnd"/>
      <w:r w:rsidRPr="00BF5B35">
        <w:t xml:space="preserve"> умов </w:t>
      </w:r>
      <w:proofErr w:type="spellStart"/>
      <w:r w:rsidRPr="00BF5B35">
        <w:t>контрактів</w:t>
      </w:r>
      <w:proofErr w:type="spellEnd"/>
      <w:r w:rsidRPr="00BF5B35">
        <w:t xml:space="preserve"> </w:t>
      </w:r>
      <w:proofErr w:type="spellStart"/>
      <w:r w:rsidRPr="00BF5B35">
        <w:t>із</w:t>
      </w:r>
      <w:proofErr w:type="spellEnd"/>
      <w:r w:rsidRPr="00BF5B35">
        <w:t xml:space="preserve"> головою та членами </w:t>
      </w:r>
      <w:proofErr w:type="spellStart"/>
      <w:r w:rsidRPr="00BF5B35">
        <w:t>виконавчого</w:t>
      </w:r>
      <w:proofErr w:type="spellEnd"/>
      <w:r w:rsidRPr="00BF5B35">
        <w:t xml:space="preserve"> органу </w:t>
      </w:r>
      <w:proofErr w:type="spellStart"/>
      <w:r w:rsidRPr="00BF5B35">
        <w:t>Товариства</w:t>
      </w:r>
      <w:proofErr w:type="spellEnd"/>
      <w:r w:rsidRPr="00BF5B35">
        <w:t>;</w:t>
      </w:r>
      <w:r w:rsidRPr="00BF5B35">
        <w:br/>
        <w:t xml:space="preserve">15) </w:t>
      </w:r>
      <w:proofErr w:type="spellStart"/>
      <w:r w:rsidRPr="00BF5B35">
        <w:t>Уповноваження</w:t>
      </w:r>
      <w:proofErr w:type="spellEnd"/>
      <w:r w:rsidRPr="00BF5B35">
        <w:t xml:space="preserve"> на </w:t>
      </w:r>
      <w:proofErr w:type="spellStart"/>
      <w:proofErr w:type="gramStart"/>
      <w:r w:rsidRPr="00BF5B35">
        <w:t>п</w:t>
      </w:r>
      <w:proofErr w:type="gramEnd"/>
      <w:r w:rsidRPr="00BF5B35">
        <w:t>ідписання</w:t>
      </w:r>
      <w:proofErr w:type="spellEnd"/>
      <w:r w:rsidRPr="00BF5B35">
        <w:t xml:space="preserve"> </w:t>
      </w:r>
      <w:proofErr w:type="spellStart"/>
      <w:r w:rsidRPr="00BF5B35">
        <w:t>нової</w:t>
      </w:r>
      <w:proofErr w:type="spellEnd"/>
      <w:r w:rsidRPr="00BF5B35">
        <w:t xml:space="preserve"> </w:t>
      </w:r>
      <w:proofErr w:type="spellStart"/>
      <w:r w:rsidRPr="00BF5B35">
        <w:t>редакції</w:t>
      </w:r>
      <w:proofErr w:type="spellEnd"/>
      <w:r w:rsidRPr="00BF5B35">
        <w:t xml:space="preserve"> Статуту;</w:t>
      </w:r>
      <w:r w:rsidRPr="00BF5B35">
        <w:br/>
        <w:t xml:space="preserve">16) </w:t>
      </w:r>
      <w:proofErr w:type="spellStart"/>
      <w:r w:rsidRPr="00BF5B35">
        <w:t>Уповноваження</w:t>
      </w:r>
      <w:proofErr w:type="spellEnd"/>
      <w:r w:rsidRPr="00BF5B35">
        <w:t xml:space="preserve"> на </w:t>
      </w:r>
      <w:proofErr w:type="spellStart"/>
      <w:r w:rsidRPr="00BF5B35">
        <w:t>реєстраці</w:t>
      </w:r>
      <w:bookmarkStart w:id="0" w:name="_GoBack"/>
      <w:bookmarkEnd w:id="0"/>
      <w:r w:rsidRPr="00BF5B35">
        <w:t>ю</w:t>
      </w:r>
      <w:proofErr w:type="spellEnd"/>
      <w:r w:rsidRPr="00BF5B35">
        <w:t xml:space="preserve"> Статуту у </w:t>
      </w:r>
      <w:proofErr w:type="spellStart"/>
      <w:r w:rsidRPr="00BF5B35">
        <w:t>новій</w:t>
      </w:r>
      <w:proofErr w:type="spellEnd"/>
      <w:r w:rsidRPr="00BF5B35">
        <w:t xml:space="preserve"> </w:t>
      </w:r>
      <w:proofErr w:type="spellStart"/>
      <w:r w:rsidRPr="00BF5B35">
        <w:t>редакції</w:t>
      </w:r>
      <w:proofErr w:type="spellEnd"/>
      <w:r w:rsidRPr="00BF5B35">
        <w:t>.</w:t>
      </w:r>
    </w:p>
    <w:p w:rsidR="00BF5B35" w:rsidRPr="00BF5B35" w:rsidRDefault="00BF5B35" w:rsidP="00BF5B35">
      <w:proofErr w:type="spellStart"/>
      <w:r w:rsidRPr="00BF5B35">
        <w:t>Також</w:t>
      </w:r>
      <w:proofErr w:type="spellEnd"/>
      <w:r w:rsidRPr="00BF5B35">
        <w:t xml:space="preserve"> </w:t>
      </w:r>
      <w:proofErr w:type="spellStart"/>
      <w:r w:rsidRPr="00BF5B35">
        <w:t>Товариство</w:t>
      </w:r>
      <w:proofErr w:type="spellEnd"/>
      <w:r w:rsidRPr="00BF5B35">
        <w:t xml:space="preserve"> </w:t>
      </w:r>
      <w:proofErr w:type="spellStart"/>
      <w:r w:rsidRPr="00BF5B35">
        <w:t>поточнює</w:t>
      </w:r>
      <w:proofErr w:type="spellEnd"/>
      <w:r w:rsidRPr="00BF5B35">
        <w:t xml:space="preserve"> </w:t>
      </w:r>
      <w:proofErr w:type="spellStart"/>
      <w:r w:rsidRPr="00BF5B35">
        <w:t>дані</w:t>
      </w:r>
      <w:proofErr w:type="spellEnd"/>
      <w:r w:rsidRPr="00BF5B35">
        <w:t xml:space="preserve"> </w:t>
      </w:r>
      <w:proofErr w:type="spellStart"/>
      <w:r w:rsidRPr="00BF5B35">
        <w:t>фінансової</w:t>
      </w:r>
      <w:proofErr w:type="spellEnd"/>
      <w:r w:rsidRPr="00BF5B35">
        <w:t xml:space="preserve"> </w:t>
      </w:r>
      <w:proofErr w:type="spellStart"/>
      <w:r w:rsidRPr="00BF5B35">
        <w:t>звітності</w:t>
      </w:r>
      <w:proofErr w:type="spellEnd"/>
      <w:r w:rsidRPr="00BF5B35">
        <w:t xml:space="preserve">, </w:t>
      </w:r>
      <w:proofErr w:type="spellStart"/>
      <w:r w:rsidRPr="00BF5B35">
        <w:t>що</w:t>
      </w:r>
      <w:proofErr w:type="spellEnd"/>
      <w:r w:rsidRPr="00BF5B35">
        <w:t xml:space="preserve"> </w:t>
      </w:r>
      <w:proofErr w:type="spellStart"/>
      <w:r w:rsidRPr="00BF5B35">
        <w:t>змінилися</w:t>
      </w:r>
      <w:proofErr w:type="spellEnd"/>
      <w:r w:rsidRPr="00BF5B35">
        <w:t xml:space="preserve"> з </w:t>
      </w:r>
      <w:proofErr w:type="spellStart"/>
      <w:r w:rsidRPr="00BF5B35">
        <w:t>дати</w:t>
      </w:r>
      <w:proofErr w:type="spellEnd"/>
      <w:r w:rsidRPr="00BF5B35">
        <w:t xml:space="preserve"> </w:t>
      </w:r>
      <w:proofErr w:type="spellStart"/>
      <w:r w:rsidRPr="00BF5B35">
        <w:t>розміщення</w:t>
      </w:r>
      <w:proofErr w:type="spellEnd"/>
      <w:r w:rsidRPr="00BF5B35">
        <w:t xml:space="preserve"> </w:t>
      </w:r>
      <w:proofErr w:type="spellStart"/>
      <w:r w:rsidRPr="00BF5B35">
        <w:t>первинного</w:t>
      </w:r>
      <w:proofErr w:type="spellEnd"/>
      <w:r w:rsidRPr="00BF5B35">
        <w:t xml:space="preserve"> </w:t>
      </w:r>
      <w:proofErr w:type="spellStart"/>
      <w:r w:rsidRPr="00BF5B35">
        <w:t>повідомлення</w:t>
      </w:r>
      <w:proofErr w:type="spellEnd"/>
      <w:r w:rsidRPr="00BF5B35">
        <w:t xml:space="preserve"> </w:t>
      </w:r>
      <w:proofErr w:type="spellStart"/>
      <w:r w:rsidRPr="00BF5B35">
        <w:t>внаслідок</w:t>
      </w:r>
      <w:proofErr w:type="spellEnd"/>
      <w:r w:rsidRPr="00BF5B35">
        <w:t xml:space="preserve"> </w:t>
      </w:r>
      <w:proofErr w:type="spellStart"/>
      <w:r w:rsidRPr="00BF5B35">
        <w:t>коригування</w:t>
      </w:r>
      <w:proofErr w:type="spellEnd"/>
      <w:r w:rsidRPr="00BF5B35">
        <w:t xml:space="preserve"> </w:t>
      </w:r>
      <w:proofErr w:type="spellStart"/>
      <w:r w:rsidRPr="00BF5B35">
        <w:t>фінансової</w:t>
      </w:r>
      <w:proofErr w:type="spellEnd"/>
      <w:r w:rsidRPr="00BF5B35">
        <w:t xml:space="preserve"> </w:t>
      </w:r>
      <w:proofErr w:type="spellStart"/>
      <w:r w:rsidRPr="00BF5B35">
        <w:t>звітності</w:t>
      </w:r>
      <w:proofErr w:type="spellEnd"/>
      <w:r w:rsidRPr="00BF5B35"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2126"/>
        <w:gridCol w:w="95"/>
        <w:gridCol w:w="1313"/>
        <w:gridCol w:w="95"/>
        <w:gridCol w:w="733"/>
        <w:gridCol w:w="2079"/>
        <w:gridCol w:w="676"/>
      </w:tblGrid>
      <w:tr w:rsidR="00BF5B35" w:rsidRPr="00BF5B35" w:rsidTr="00BF5B35">
        <w:trPr>
          <w:trHeight w:val="120"/>
          <w:tblCellSpacing w:w="0" w:type="dxa"/>
        </w:trPr>
        <w:tc>
          <w:tcPr>
            <w:tcW w:w="426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BF5B35" w:rsidRDefault="00BF5B35" w:rsidP="00BF5B35">
            <w:proofErr w:type="spellStart"/>
            <w:r w:rsidRPr="00BF5B35">
              <w:rPr>
                <w:b/>
                <w:bCs/>
              </w:rPr>
              <w:t>Найменування</w:t>
            </w:r>
            <w:proofErr w:type="spellEnd"/>
            <w:r w:rsidRPr="00BF5B35">
              <w:rPr>
                <w:b/>
                <w:bCs/>
              </w:rPr>
              <w:t xml:space="preserve"> </w:t>
            </w:r>
            <w:proofErr w:type="spellStart"/>
            <w:r w:rsidRPr="00BF5B35">
              <w:rPr>
                <w:b/>
                <w:bCs/>
              </w:rPr>
              <w:t>показника</w:t>
            </w:r>
            <w:proofErr w:type="spellEnd"/>
            <w:r w:rsidRPr="00BF5B35">
              <w:rPr>
                <w:b/>
                <w:bCs/>
              </w:rPr>
              <w:t> </w:t>
            </w:r>
          </w:p>
        </w:tc>
        <w:tc>
          <w:tcPr>
            <w:tcW w:w="49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BF5B35" w:rsidRDefault="00BF5B35" w:rsidP="00BF5B35">
            <w:proofErr w:type="spellStart"/>
            <w:r w:rsidRPr="00BF5B35">
              <w:rPr>
                <w:b/>
                <w:bCs/>
              </w:rPr>
              <w:t>Період</w:t>
            </w:r>
            <w:proofErr w:type="spellEnd"/>
          </w:p>
        </w:tc>
      </w:tr>
      <w:tr w:rsidR="00BF5B35" w:rsidRPr="00BF5B35" w:rsidTr="00BF5B35">
        <w:trPr>
          <w:trHeight w:val="120"/>
          <w:tblCellSpacing w:w="0" w:type="dxa"/>
        </w:trPr>
        <w:tc>
          <w:tcPr>
            <w:tcW w:w="426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B35" w:rsidRPr="00BF5B35" w:rsidRDefault="00BF5B35" w:rsidP="00BF5B35"/>
        </w:tc>
        <w:tc>
          <w:tcPr>
            <w:tcW w:w="22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BF5B35" w:rsidRDefault="00BF5B35" w:rsidP="00BF5B35">
            <w:proofErr w:type="spellStart"/>
            <w:r w:rsidRPr="00BF5B35">
              <w:rPr>
                <w:b/>
                <w:bCs/>
              </w:rPr>
              <w:t>звітний</w:t>
            </w:r>
            <w:proofErr w:type="spellEnd"/>
            <w:proofErr w:type="gramStart"/>
            <w:r w:rsidRPr="00BF5B35">
              <w:rPr>
                <w:b/>
                <w:bCs/>
              </w:rPr>
              <w:t> ,</w:t>
            </w:r>
            <w:proofErr w:type="gramEnd"/>
            <w:r w:rsidRPr="00BF5B35">
              <w:rPr>
                <w:b/>
                <w:bCs/>
              </w:rPr>
              <w:t xml:space="preserve"> </w:t>
            </w:r>
            <w:proofErr w:type="spellStart"/>
            <w:r w:rsidRPr="00BF5B35">
              <w:rPr>
                <w:b/>
                <w:bCs/>
              </w:rPr>
              <w:t>тис.грн</w:t>
            </w:r>
            <w:proofErr w:type="spellEnd"/>
            <w:r w:rsidRPr="00BF5B35">
              <w:rPr>
                <w:b/>
                <w:bCs/>
              </w:rPr>
              <w:t>. </w:t>
            </w:r>
          </w:p>
        </w:tc>
        <w:tc>
          <w:tcPr>
            <w:tcW w:w="2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BF5B35" w:rsidRDefault="00BF5B35" w:rsidP="00BF5B35">
            <w:proofErr w:type="spellStart"/>
            <w:r w:rsidRPr="00BF5B35">
              <w:rPr>
                <w:b/>
                <w:bCs/>
              </w:rPr>
              <w:t>попередній</w:t>
            </w:r>
            <w:proofErr w:type="spellEnd"/>
            <w:r w:rsidRPr="00BF5B35">
              <w:rPr>
                <w:b/>
                <w:bCs/>
              </w:rPr>
              <w:t xml:space="preserve">, </w:t>
            </w:r>
            <w:proofErr w:type="spellStart"/>
            <w:r w:rsidRPr="00BF5B35">
              <w:rPr>
                <w:b/>
                <w:bCs/>
              </w:rPr>
              <w:t>тис</w:t>
            </w:r>
            <w:proofErr w:type="gramStart"/>
            <w:r w:rsidRPr="00BF5B35">
              <w:rPr>
                <w:b/>
                <w:bCs/>
              </w:rPr>
              <w:t>.г</w:t>
            </w:r>
            <w:proofErr w:type="gramEnd"/>
            <w:r w:rsidRPr="00BF5B35">
              <w:rPr>
                <w:b/>
                <w:bCs/>
              </w:rPr>
              <w:t>рн</w:t>
            </w:r>
            <w:proofErr w:type="spellEnd"/>
            <w:r w:rsidRPr="00BF5B35">
              <w:rPr>
                <w:b/>
                <w:bCs/>
              </w:rPr>
              <w:t> </w:t>
            </w:r>
          </w:p>
        </w:tc>
      </w:tr>
      <w:tr w:rsidR="00BF5B35" w:rsidRPr="00BF5B35" w:rsidTr="00BF5B35">
        <w:trPr>
          <w:trHeight w:val="120"/>
          <w:tblCellSpacing w:w="0" w:type="dxa"/>
        </w:trPr>
        <w:tc>
          <w:tcPr>
            <w:tcW w:w="4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BF5B35" w:rsidRDefault="00BF5B35" w:rsidP="00BF5B35">
            <w:proofErr w:type="spellStart"/>
            <w:r w:rsidRPr="00BF5B35">
              <w:t>Усього</w:t>
            </w:r>
            <w:proofErr w:type="spellEnd"/>
            <w:r w:rsidRPr="00BF5B35">
              <w:t xml:space="preserve"> </w:t>
            </w:r>
            <w:proofErr w:type="spellStart"/>
            <w:r w:rsidRPr="00BF5B35">
              <w:t>активі</w:t>
            </w:r>
            <w:proofErr w:type="gramStart"/>
            <w:r w:rsidRPr="00BF5B35">
              <w:t>в</w:t>
            </w:r>
            <w:proofErr w:type="spellEnd"/>
            <w:proofErr w:type="gramEnd"/>
            <w:r w:rsidRPr="00BF5B35">
              <w:t> </w:t>
            </w:r>
          </w:p>
        </w:tc>
        <w:tc>
          <w:tcPr>
            <w:tcW w:w="22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BF5B35" w:rsidRDefault="00BF5B35" w:rsidP="00BF5B35">
            <w:r w:rsidRPr="00BF5B35">
              <w:t> 250.243</w:t>
            </w:r>
          </w:p>
        </w:tc>
        <w:tc>
          <w:tcPr>
            <w:tcW w:w="2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BF5B35" w:rsidRDefault="00BF5B35" w:rsidP="00BF5B35">
            <w:r w:rsidRPr="00BF5B35">
              <w:t>251.594</w:t>
            </w:r>
          </w:p>
        </w:tc>
      </w:tr>
      <w:tr w:rsidR="00BF5B35" w:rsidRPr="00BF5B35" w:rsidTr="00BF5B35">
        <w:trPr>
          <w:trHeight w:val="120"/>
          <w:tblCellSpacing w:w="0" w:type="dxa"/>
        </w:trPr>
        <w:tc>
          <w:tcPr>
            <w:tcW w:w="4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BF5B35" w:rsidRDefault="00BF5B35" w:rsidP="00BF5B35">
            <w:proofErr w:type="spellStart"/>
            <w:r w:rsidRPr="00BF5B35">
              <w:t>Основні</w:t>
            </w:r>
            <w:proofErr w:type="spellEnd"/>
            <w:r w:rsidRPr="00BF5B35">
              <w:t xml:space="preserve"> </w:t>
            </w:r>
            <w:proofErr w:type="spellStart"/>
            <w:r w:rsidRPr="00BF5B35">
              <w:t>засоби</w:t>
            </w:r>
            <w:proofErr w:type="spellEnd"/>
            <w:r w:rsidRPr="00BF5B35">
              <w:t> </w:t>
            </w:r>
          </w:p>
        </w:tc>
        <w:tc>
          <w:tcPr>
            <w:tcW w:w="22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BF5B35" w:rsidRDefault="00BF5B35" w:rsidP="00BF5B35">
            <w:r w:rsidRPr="00BF5B35">
              <w:t> 111.102</w:t>
            </w:r>
          </w:p>
        </w:tc>
        <w:tc>
          <w:tcPr>
            <w:tcW w:w="2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BF5B35" w:rsidRDefault="00BF5B35" w:rsidP="00BF5B35">
            <w:r w:rsidRPr="00BF5B35">
              <w:t>133.108</w:t>
            </w:r>
          </w:p>
        </w:tc>
      </w:tr>
      <w:tr w:rsidR="00BF5B35" w:rsidRPr="00BF5B35" w:rsidTr="00BF5B35">
        <w:trPr>
          <w:trHeight w:val="120"/>
          <w:tblCellSpacing w:w="0" w:type="dxa"/>
        </w:trPr>
        <w:tc>
          <w:tcPr>
            <w:tcW w:w="4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BF5B35" w:rsidRDefault="00BF5B35" w:rsidP="00BF5B35">
            <w:proofErr w:type="spellStart"/>
            <w:r w:rsidRPr="00BF5B35">
              <w:t>Довгострокові</w:t>
            </w:r>
            <w:proofErr w:type="spellEnd"/>
            <w:r w:rsidRPr="00BF5B35">
              <w:t xml:space="preserve"> </w:t>
            </w:r>
            <w:proofErr w:type="spellStart"/>
            <w:r w:rsidRPr="00BF5B35">
              <w:t>фінансові</w:t>
            </w:r>
            <w:proofErr w:type="spellEnd"/>
            <w:r w:rsidRPr="00BF5B35">
              <w:t xml:space="preserve"> </w:t>
            </w:r>
            <w:proofErr w:type="spellStart"/>
            <w:r w:rsidRPr="00BF5B35">
              <w:t>інвестиції</w:t>
            </w:r>
            <w:proofErr w:type="spellEnd"/>
            <w:r w:rsidRPr="00BF5B35">
              <w:t> </w:t>
            </w:r>
          </w:p>
        </w:tc>
        <w:tc>
          <w:tcPr>
            <w:tcW w:w="22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BF5B35" w:rsidRDefault="00BF5B35" w:rsidP="00BF5B35">
            <w:r w:rsidRPr="00BF5B35">
              <w:t>0</w:t>
            </w:r>
            <w:r w:rsidRPr="00BF5B35">
              <w:br/>
            </w:r>
            <w:r w:rsidRPr="00BF5B35">
              <w:br/>
              <w:t> </w:t>
            </w:r>
          </w:p>
        </w:tc>
        <w:tc>
          <w:tcPr>
            <w:tcW w:w="2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BF5B35" w:rsidRDefault="00BF5B35" w:rsidP="00BF5B35">
            <w:r w:rsidRPr="00BF5B35">
              <w:t>0</w:t>
            </w:r>
          </w:p>
        </w:tc>
      </w:tr>
      <w:tr w:rsidR="00BF5B35" w:rsidRPr="00BF5B35" w:rsidTr="00BF5B35">
        <w:trPr>
          <w:trHeight w:val="120"/>
          <w:tblCellSpacing w:w="0" w:type="dxa"/>
        </w:trPr>
        <w:tc>
          <w:tcPr>
            <w:tcW w:w="4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BF5B35" w:rsidRDefault="00BF5B35" w:rsidP="00BF5B35">
            <w:r w:rsidRPr="00BF5B35">
              <w:t>Запаси </w:t>
            </w:r>
          </w:p>
        </w:tc>
        <w:tc>
          <w:tcPr>
            <w:tcW w:w="22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BF5B35" w:rsidRDefault="00BF5B35" w:rsidP="00BF5B35">
            <w:r w:rsidRPr="00BF5B35">
              <w:t> 65.079</w:t>
            </w:r>
          </w:p>
        </w:tc>
        <w:tc>
          <w:tcPr>
            <w:tcW w:w="2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BF5B35" w:rsidRDefault="00BF5B35" w:rsidP="00BF5B35">
            <w:r w:rsidRPr="00BF5B35">
              <w:t>60.535</w:t>
            </w:r>
          </w:p>
        </w:tc>
      </w:tr>
      <w:tr w:rsidR="00BF5B35" w:rsidRPr="00BF5B35" w:rsidTr="00BF5B35">
        <w:trPr>
          <w:trHeight w:val="120"/>
          <w:tblCellSpacing w:w="0" w:type="dxa"/>
        </w:trPr>
        <w:tc>
          <w:tcPr>
            <w:tcW w:w="4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BF5B35" w:rsidRDefault="00BF5B35" w:rsidP="00BF5B35">
            <w:proofErr w:type="spellStart"/>
            <w:r w:rsidRPr="00BF5B35">
              <w:t>Сумарна</w:t>
            </w:r>
            <w:proofErr w:type="spellEnd"/>
            <w:r w:rsidRPr="00BF5B35">
              <w:t xml:space="preserve"> </w:t>
            </w:r>
            <w:proofErr w:type="spellStart"/>
            <w:r w:rsidRPr="00BF5B35">
              <w:t>дебіторська</w:t>
            </w:r>
            <w:proofErr w:type="spellEnd"/>
            <w:r w:rsidRPr="00BF5B35">
              <w:t xml:space="preserve"> </w:t>
            </w:r>
            <w:proofErr w:type="spellStart"/>
            <w:r w:rsidRPr="00BF5B35">
              <w:t>заборгованість</w:t>
            </w:r>
            <w:proofErr w:type="spellEnd"/>
            <w:r w:rsidRPr="00BF5B35">
              <w:t> </w:t>
            </w:r>
          </w:p>
        </w:tc>
        <w:tc>
          <w:tcPr>
            <w:tcW w:w="22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BF5B35" w:rsidRDefault="00BF5B35" w:rsidP="00BF5B35">
            <w:r w:rsidRPr="00BF5B35">
              <w:t> 43.346</w:t>
            </w:r>
          </w:p>
        </w:tc>
        <w:tc>
          <w:tcPr>
            <w:tcW w:w="2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BF5B35" w:rsidRDefault="00BF5B35" w:rsidP="00BF5B35">
            <w:r w:rsidRPr="00BF5B35">
              <w:t>42.399</w:t>
            </w:r>
          </w:p>
        </w:tc>
      </w:tr>
      <w:tr w:rsidR="00BF5B35" w:rsidRPr="00BF5B35" w:rsidTr="00BF5B35">
        <w:trPr>
          <w:trHeight w:val="120"/>
          <w:tblCellSpacing w:w="0" w:type="dxa"/>
        </w:trPr>
        <w:tc>
          <w:tcPr>
            <w:tcW w:w="4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BF5B35" w:rsidRDefault="00BF5B35" w:rsidP="00BF5B35">
            <w:proofErr w:type="spellStart"/>
            <w:r w:rsidRPr="00BF5B35">
              <w:t>Грошові</w:t>
            </w:r>
            <w:proofErr w:type="spellEnd"/>
            <w:r w:rsidRPr="00BF5B35">
              <w:t xml:space="preserve"> </w:t>
            </w:r>
            <w:proofErr w:type="spellStart"/>
            <w:r w:rsidRPr="00BF5B35">
              <w:t>кошти</w:t>
            </w:r>
            <w:proofErr w:type="spellEnd"/>
            <w:r w:rsidRPr="00BF5B35">
              <w:t xml:space="preserve"> та </w:t>
            </w:r>
            <w:proofErr w:type="spellStart"/>
            <w:r w:rsidRPr="00BF5B35">
              <w:t>їх</w:t>
            </w:r>
            <w:proofErr w:type="spellEnd"/>
            <w:r w:rsidRPr="00BF5B35">
              <w:t xml:space="preserve"> </w:t>
            </w:r>
            <w:proofErr w:type="spellStart"/>
            <w:r w:rsidRPr="00BF5B35">
              <w:t>еквіваленти</w:t>
            </w:r>
            <w:proofErr w:type="spellEnd"/>
            <w:r w:rsidRPr="00BF5B35">
              <w:t> </w:t>
            </w:r>
          </w:p>
        </w:tc>
        <w:tc>
          <w:tcPr>
            <w:tcW w:w="22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BF5B35" w:rsidRDefault="00BF5B35" w:rsidP="00BF5B35">
            <w:r w:rsidRPr="00BF5B35">
              <w:t> 2.446</w:t>
            </w:r>
          </w:p>
        </w:tc>
        <w:tc>
          <w:tcPr>
            <w:tcW w:w="2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BF5B35" w:rsidRDefault="00BF5B35" w:rsidP="00BF5B35">
            <w:r w:rsidRPr="00BF5B35">
              <w:t>2.964</w:t>
            </w:r>
          </w:p>
        </w:tc>
      </w:tr>
      <w:tr w:rsidR="00BF5B35" w:rsidRPr="00BF5B35" w:rsidTr="00BF5B35">
        <w:trPr>
          <w:trHeight w:val="120"/>
          <w:tblCellSpacing w:w="0" w:type="dxa"/>
        </w:trPr>
        <w:tc>
          <w:tcPr>
            <w:tcW w:w="4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BF5B35" w:rsidRDefault="00BF5B35" w:rsidP="00BF5B35">
            <w:proofErr w:type="spellStart"/>
            <w:r w:rsidRPr="00BF5B35">
              <w:t>Нерозподілений</w:t>
            </w:r>
            <w:proofErr w:type="spellEnd"/>
            <w:r w:rsidRPr="00BF5B35">
              <w:t xml:space="preserve"> </w:t>
            </w:r>
            <w:proofErr w:type="spellStart"/>
            <w:r w:rsidRPr="00BF5B35">
              <w:t>прибуток</w:t>
            </w:r>
            <w:proofErr w:type="spellEnd"/>
            <w:r w:rsidRPr="00BF5B35">
              <w:t> </w:t>
            </w:r>
          </w:p>
        </w:tc>
        <w:tc>
          <w:tcPr>
            <w:tcW w:w="22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BF5B35" w:rsidRDefault="00BF5B35" w:rsidP="00BF5B35">
            <w:r w:rsidRPr="00BF5B35">
              <w:t>33.523</w:t>
            </w:r>
          </w:p>
        </w:tc>
        <w:tc>
          <w:tcPr>
            <w:tcW w:w="2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BF5B35" w:rsidRDefault="00BF5B35" w:rsidP="00BF5B35">
            <w:r w:rsidRPr="00BF5B35">
              <w:t>39.675</w:t>
            </w:r>
          </w:p>
        </w:tc>
      </w:tr>
      <w:tr w:rsidR="00BF5B35" w:rsidRPr="00BF5B35" w:rsidTr="00BF5B35">
        <w:trPr>
          <w:trHeight w:val="120"/>
          <w:tblCellSpacing w:w="0" w:type="dxa"/>
        </w:trPr>
        <w:tc>
          <w:tcPr>
            <w:tcW w:w="4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BF5B35" w:rsidRDefault="00BF5B35" w:rsidP="00BF5B35">
            <w:proofErr w:type="spellStart"/>
            <w:r w:rsidRPr="00BF5B35">
              <w:t>Власний</w:t>
            </w:r>
            <w:proofErr w:type="spellEnd"/>
            <w:r w:rsidRPr="00BF5B35">
              <w:t xml:space="preserve"> </w:t>
            </w:r>
            <w:proofErr w:type="spellStart"/>
            <w:r w:rsidRPr="00BF5B35">
              <w:t>капітал</w:t>
            </w:r>
            <w:proofErr w:type="spellEnd"/>
            <w:r w:rsidRPr="00BF5B35">
              <w:t> </w:t>
            </w:r>
          </w:p>
        </w:tc>
        <w:tc>
          <w:tcPr>
            <w:tcW w:w="22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BF5B35" w:rsidRDefault="00BF5B35" w:rsidP="00BF5B35">
            <w:r w:rsidRPr="00BF5B35">
              <w:t>133.941</w:t>
            </w:r>
          </w:p>
        </w:tc>
        <w:tc>
          <w:tcPr>
            <w:tcW w:w="2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BF5B35" w:rsidRDefault="00BF5B35" w:rsidP="00BF5B35">
            <w:r w:rsidRPr="00BF5B35">
              <w:t>159.914</w:t>
            </w:r>
          </w:p>
        </w:tc>
      </w:tr>
      <w:tr w:rsidR="00BF5B35" w:rsidRPr="00BF5B35" w:rsidTr="00BF5B35">
        <w:trPr>
          <w:trHeight w:val="120"/>
          <w:tblCellSpacing w:w="0" w:type="dxa"/>
        </w:trPr>
        <w:tc>
          <w:tcPr>
            <w:tcW w:w="4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BF5B35" w:rsidRDefault="00BF5B35" w:rsidP="00BF5B35">
            <w:proofErr w:type="spellStart"/>
            <w:r w:rsidRPr="00BF5B35">
              <w:t>Статутний</w:t>
            </w:r>
            <w:proofErr w:type="spellEnd"/>
            <w:r w:rsidRPr="00BF5B35">
              <w:t xml:space="preserve"> </w:t>
            </w:r>
            <w:proofErr w:type="spellStart"/>
            <w:r w:rsidRPr="00BF5B35">
              <w:t>капітал</w:t>
            </w:r>
            <w:proofErr w:type="spellEnd"/>
            <w:r w:rsidRPr="00BF5B35">
              <w:t> </w:t>
            </w:r>
          </w:p>
        </w:tc>
        <w:tc>
          <w:tcPr>
            <w:tcW w:w="22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BF5B35" w:rsidRDefault="00BF5B35" w:rsidP="00BF5B35">
            <w:r w:rsidRPr="00BF5B35">
              <w:t> 53.578</w:t>
            </w:r>
          </w:p>
        </w:tc>
        <w:tc>
          <w:tcPr>
            <w:tcW w:w="2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BF5B35" w:rsidRDefault="00BF5B35" w:rsidP="00BF5B35">
            <w:r w:rsidRPr="00BF5B35">
              <w:t>53.578</w:t>
            </w:r>
          </w:p>
        </w:tc>
      </w:tr>
      <w:tr w:rsidR="00BF5B35" w:rsidRPr="00BF5B35" w:rsidTr="00BF5B35">
        <w:trPr>
          <w:trHeight w:val="120"/>
          <w:tblCellSpacing w:w="0" w:type="dxa"/>
        </w:trPr>
        <w:tc>
          <w:tcPr>
            <w:tcW w:w="4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BF5B35" w:rsidRDefault="00BF5B35" w:rsidP="00BF5B35">
            <w:proofErr w:type="spellStart"/>
            <w:r w:rsidRPr="00BF5B35">
              <w:t>Довгострокові</w:t>
            </w:r>
            <w:proofErr w:type="spellEnd"/>
            <w:r w:rsidRPr="00BF5B35">
              <w:t xml:space="preserve"> </w:t>
            </w:r>
            <w:proofErr w:type="spellStart"/>
            <w:r w:rsidRPr="00BF5B35">
              <w:t>зобов'язання</w:t>
            </w:r>
            <w:proofErr w:type="spellEnd"/>
            <w:r w:rsidRPr="00BF5B35">
              <w:t> </w:t>
            </w:r>
          </w:p>
        </w:tc>
        <w:tc>
          <w:tcPr>
            <w:tcW w:w="22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BF5B35" w:rsidRDefault="00BF5B35" w:rsidP="00BF5B35">
            <w:r w:rsidRPr="00BF5B35">
              <w:t> 15.444</w:t>
            </w:r>
          </w:p>
        </w:tc>
        <w:tc>
          <w:tcPr>
            <w:tcW w:w="2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BF5B35" w:rsidRDefault="00BF5B35" w:rsidP="00BF5B35">
            <w:r w:rsidRPr="00BF5B35">
              <w:t>7.944</w:t>
            </w:r>
          </w:p>
        </w:tc>
      </w:tr>
      <w:tr w:rsidR="00BF5B35" w:rsidRPr="00BF5B35" w:rsidTr="00BF5B35">
        <w:trPr>
          <w:trHeight w:val="120"/>
          <w:tblCellSpacing w:w="0" w:type="dxa"/>
        </w:trPr>
        <w:tc>
          <w:tcPr>
            <w:tcW w:w="4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BF5B35" w:rsidRDefault="00BF5B35" w:rsidP="00BF5B35">
            <w:proofErr w:type="spellStart"/>
            <w:r w:rsidRPr="00BF5B35">
              <w:t>Поточні</w:t>
            </w:r>
            <w:proofErr w:type="spellEnd"/>
            <w:r w:rsidRPr="00BF5B35">
              <w:t xml:space="preserve"> </w:t>
            </w:r>
            <w:proofErr w:type="spellStart"/>
            <w:r w:rsidRPr="00BF5B35">
              <w:t>зобов'язання</w:t>
            </w:r>
            <w:proofErr w:type="spellEnd"/>
            <w:r w:rsidRPr="00BF5B35">
              <w:t> </w:t>
            </w:r>
          </w:p>
        </w:tc>
        <w:tc>
          <w:tcPr>
            <w:tcW w:w="22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BF5B35" w:rsidRDefault="00BF5B35" w:rsidP="00BF5B35">
            <w:r w:rsidRPr="00BF5B35">
              <w:t> 100.858</w:t>
            </w:r>
          </w:p>
        </w:tc>
        <w:tc>
          <w:tcPr>
            <w:tcW w:w="2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BF5B35" w:rsidRDefault="00BF5B35" w:rsidP="00BF5B35">
            <w:r w:rsidRPr="00BF5B35">
              <w:t>83.736</w:t>
            </w:r>
          </w:p>
        </w:tc>
      </w:tr>
      <w:tr w:rsidR="00BF5B35" w:rsidRPr="00BF5B35" w:rsidTr="00BF5B35">
        <w:trPr>
          <w:trHeight w:val="120"/>
          <w:tblCellSpacing w:w="0" w:type="dxa"/>
        </w:trPr>
        <w:tc>
          <w:tcPr>
            <w:tcW w:w="4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BF5B35" w:rsidRDefault="00BF5B35" w:rsidP="00BF5B35">
            <w:proofErr w:type="spellStart"/>
            <w:r w:rsidRPr="00BF5B35">
              <w:t>Чистий</w:t>
            </w:r>
            <w:proofErr w:type="spellEnd"/>
            <w:r w:rsidRPr="00BF5B35">
              <w:t xml:space="preserve"> </w:t>
            </w:r>
            <w:proofErr w:type="spellStart"/>
            <w:r w:rsidRPr="00BF5B35">
              <w:t>прибуток</w:t>
            </w:r>
            <w:proofErr w:type="spellEnd"/>
            <w:r w:rsidRPr="00BF5B35">
              <w:t xml:space="preserve"> (</w:t>
            </w:r>
            <w:proofErr w:type="spellStart"/>
            <w:r w:rsidRPr="00BF5B35">
              <w:t>збиток</w:t>
            </w:r>
            <w:proofErr w:type="spellEnd"/>
            <w:r w:rsidRPr="00BF5B35">
              <w:t>) </w:t>
            </w:r>
          </w:p>
        </w:tc>
        <w:tc>
          <w:tcPr>
            <w:tcW w:w="22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BF5B35" w:rsidRDefault="00BF5B35" w:rsidP="00BF5B35">
            <w:r w:rsidRPr="00BF5B35">
              <w:t> -25.973</w:t>
            </w:r>
          </w:p>
        </w:tc>
        <w:tc>
          <w:tcPr>
            <w:tcW w:w="2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BF5B35" w:rsidRDefault="00BF5B35" w:rsidP="00BF5B35">
            <w:r w:rsidRPr="00BF5B35">
              <w:t>-96.626</w:t>
            </w:r>
          </w:p>
        </w:tc>
      </w:tr>
      <w:tr w:rsidR="00BF5B35" w:rsidRPr="00BF5B35" w:rsidTr="00BF5B35">
        <w:trPr>
          <w:trHeight w:val="120"/>
          <w:tblCellSpacing w:w="0" w:type="dxa"/>
        </w:trPr>
        <w:tc>
          <w:tcPr>
            <w:tcW w:w="4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BF5B35" w:rsidRDefault="00BF5B35" w:rsidP="00BF5B35">
            <w:proofErr w:type="spellStart"/>
            <w:r w:rsidRPr="00BF5B35">
              <w:t>Середньорічна</w:t>
            </w:r>
            <w:proofErr w:type="spellEnd"/>
            <w:r w:rsidRPr="00BF5B35">
              <w:t xml:space="preserve"> </w:t>
            </w:r>
            <w:proofErr w:type="spellStart"/>
            <w:r w:rsidRPr="00BF5B35">
              <w:t>кількість</w:t>
            </w:r>
            <w:proofErr w:type="spellEnd"/>
            <w:r w:rsidRPr="00BF5B35">
              <w:t xml:space="preserve"> </w:t>
            </w:r>
            <w:proofErr w:type="spellStart"/>
            <w:r w:rsidRPr="00BF5B35">
              <w:t>акцій</w:t>
            </w:r>
            <w:proofErr w:type="spellEnd"/>
            <w:r w:rsidRPr="00BF5B35">
              <w:t xml:space="preserve"> (шт.) </w:t>
            </w:r>
          </w:p>
        </w:tc>
        <w:tc>
          <w:tcPr>
            <w:tcW w:w="22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BF5B35" w:rsidRDefault="00BF5B35" w:rsidP="00BF5B35">
            <w:r w:rsidRPr="00BF5B35">
              <w:t>535.775.205</w:t>
            </w:r>
          </w:p>
        </w:tc>
        <w:tc>
          <w:tcPr>
            <w:tcW w:w="2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BF5B35" w:rsidRDefault="00BF5B35" w:rsidP="00BF5B35">
            <w:r w:rsidRPr="00BF5B35">
              <w:t>535.775.205</w:t>
            </w:r>
          </w:p>
        </w:tc>
      </w:tr>
      <w:tr w:rsidR="00BF5B35" w:rsidRPr="00BF5B35" w:rsidTr="00BF5B35">
        <w:trPr>
          <w:trHeight w:val="120"/>
          <w:tblCellSpacing w:w="0" w:type="dxa"/>
        </w:trPr>
        <w:tc>
          <w:tcPr>
            <w:tcW w:w="4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BF5B35" w:rsidRDefault="00BF5B35" w:rsidP="00BF5B35">
            <w:proofErr w:type="spellStart"/>
            <w:r w:rsidRPr="00BF5B35">
              <w:t>Кількість</w:t>
            </w:r>
            <w:proofErr w:type="spellEnd"/>
            <w:r w:rsidRPr="00BF5B35">
              <w:t xml:space="preserve"> </w:t>
            </w:r>
            <w:proofErr w:type="spellStart"/>
            <w:r w:rsidRPr="00BF5B35">
              <w:t>власних</w:t>
            </w:r>
            <w:proofErr w:type="spellEnd"/>
            <w:r w:rsidRPr="00BF5B35">
              <w:t xml:space="preserve"> </w:t>
            </w:r>
            <w:proofErr w:type="spellStart"/>
            <w:r w:rsidRPr="00BF5B35">
              <w:t>акцій</w:t>
            </w:r>
            <w:proofErr w:type="spellEnd"/>
            <w:r w:rsidRPr="00BF5B35">
              <w:t xml:space="preserve">, </w:t>
            </w:r>
            <w:proofErr w:type="spellStart"/>
            <w:r w:rsidRPr="00BF5B35">
              <w:t>викуплених</w:t>
            </w:r>
            <w:proofErr w:type="spellEnd"/>
            <w:r w:rsidRPr="00BF5B35">
              <w:t xml:space="preserve"> </w:t>
            </w:r>
            <w:proofErr w:type="spellStart"/>
            <w:r w:rsidRPr="00BF5B35">
              <w:t>протягом</w:t>
            </w:r>
            <w:proofErr w:type="spellEnd"/>
            <w:r w:rsidRPr="00BF5B35">
              <w:t xml:space="preserve"> </w:t>
            </w:r>
            <w:proofErr w:type="spellStart"/>
            <w:r w:rsidRPr="00BF5B35">
              <w:t>періоду</w:t>
            </w:r>
            <w:proofErr w:type="spellEnd"/>
            <w:r w:rsidRPr="00BF5B35">
              <w:t xml:space="preserve"> (шт.) </w:t>
            </w:r>
          </w:p>
        </w:tc>
        <w:tc>
          <w:tcPr>
            <w:tcW w:w="22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BF5B35" w:rsidRDefault="00BF5B35" w:rsidP="00BF5B35">
            <w:r w:rsidRPr="00BF5B35">
              <w:t>0</w:t>
            </w:r>
          </w:p>
        </w:tc>
        <w:tc>
          <w:tcPr>
            <w:tcW w:w="2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BF5B35" w:rsidRDefault="00BF5B35" w:rsidP="00BF5B35">
            <w:r w:rsidRPr="00BF5B35">
              <w:t>0</w:t>
            </w:r>
          </w:p>
        </w:tc>
      </w:tr>
      <w:tr w:rsidR="00BF5B35" w:rsidRPr="00BF5B35" w:rsidTr="00BF5B35">
        <w:trPr>
          <w:trHeight w:val="120"/>
          <w:tblCellSpacing w:w="0" w:type="dxa"/>
        </w:trPr>
        <w:tc>
          <w:tcPr>
            <w:tcW w:w="4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BF5B35" w:rsidRDefault="00BF5B35" w:rsidP="00BF5B35">
            <w:proofErr w:type="spellStart"/>
            <w:r w:rsidRPr="00BF5B35">
              <w:t>Загальна</w:t>
            </w:r>
            <w:proofErr w:type="spellEnd"/>
            <w:r w:rsidRPr="00BF5B35">
              <w:t xml:space="preserve"> сума </w:t>
            </w:r>
            <w:proofErr w:type="spellStart"/>
            <w:r w:rsidRPr="00BF5B35">
              <w:t>коштів</w:t>
            </w:r>
            <w:proofErr w:type="spellEnd"/>
            <w:r w:rsidRPr="00BF5B35">
              <w:t xml:space="preserve">, </w:t>
            </w:r>
            <w:proofErr w:type="spellStart"/>
            <w:r w:rsidRPr="00BF5B35">
              <w:t>витрачених</w:t>
            </w:r>
            <w:proofErr w:type="spellEnd"/>
            <w:r w:rsidRPr="00BF5B35">
              <w:t xml:space="preserve"> на </w:t>
            </w:r>
            <w:proofErr w:type="spellStart"/>
            <w:r w:rsidRPr="00BF5B35">
              <w:t>викуп</w:t>
            </w:r>
            <w:proofErr w:type="spellEnd"/>
            <w:r w:rsidRPr="00BF5B35">
              <w:t xml:space="preserve"> </w:t>
            </w:r>
            <w:proofErr w:type="spellStart"/>
            <w:r w:rsidRPr="00BF5B35">
              <w:lastRenderedPageBreak/>
              <w:t>власних</w:t>
            </w:r>
            <w:proofErr w:type="spellEnd"/>
            <w:r w:rsidRPr="00BF5B35">
              <w:t xml:space="preserve"> </w:t>
            </w:r>
            <w:proofErr w:type="spellStart"/>
            <w:r w:rsidRPr="00BF5B35">
              <w:t>акцій</w:t>
            </w:r>
            <w:proofErr w:type="spellEnd"/>
            <w:r w:rsidRPr="00BF5B35">
              <w:t xml:space="preserve"> </w:t>
            </w:r>
            <w:proofErr w:type="spellStart"/>
            <w:r w:rsidRPr="00BF5B35">
              <w:t>протягом</w:t>
            </w:r>
            <w:proofErr w:type="spellEnd"/>
            <w:r w:rsidRPr="00BF5B35">
              <w:t xml:space="preserve"> </w:t>
            </w:r>
            <w:proofErr w:type="spellStart"/>
            <w:r w:rsidRPr="00BF5B35">
              <w:t>періоду</w:t>
            </w:r>
            <w:proofErr w:type="spellEnd"/>
            <w:r w:rsidRPr="00BF5B35">
              <w:t> </w:t>
            </w:r>
          </w:p>
        </w:tc>
        <w:tc>
          <w:tcPr>
            <w:tcW w:w="22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BF5B35" w:rsidRDefault="00BF5B35" w:rsidP="00BF5B35">
            <w:r w:rsidRPr="00BF5B35">
              <w:lastRenderedPageBreak/>
              <w:t>0</w:t>
            </w:r>
          </w:p>
        </w:tc>
        <w:tc>
          <w:tcPr>
            <w:tcW w:w="2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BF5B35" w:rsidRDefault="00BF5B35" w:rsidP="00BF5B35">
            <w:r w:rsidRPr="00BF5B35">
              <w:t>0</w:t>
            </w:r>
          </w:p>
        </w:tc>
      </w:tr>
      <w:tr w:rsidR="00BF5B35" w:rsidRPr="00BF5B35" w:rsidTr="00BF5B35">
        <w:trPr>
          <w:trHeight w:val="120"/>
          <w:tblCellSpacing w:w="0" w:type="dxa"/>
        </w:trPr>
        <w:tc>
          <w:tcPr>
            <w:tcW w:w="4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BF5B35" w:rsidRDefault="00BF5B35" w:rsidP="00BF5B35">
            <w:proofErr w:type="spellStart"/>
            <w:r w:rsidRPr="00BF5B35">
              <w:lastRenderedPageBreak/>
              <w:t>Чисельність</w:t>
            </w:r>
            <w:proofErr w:type="spellEnd"/>
            <w:r w:rsidRPr="00BF5B35">
              <w:t xml:space="preserve"> </w:t>
            </w:r>
            <w:proofErr w:type="spellStart"/>
            <w:r w:rsidRPr="00BF5B35">
              <w:t>працівникі</w:t>
            </w:r>
            <w:proofErr w:type="gramStart"/>
            <w:r w:rsidRPr="00BF5B35">
              <w:t>в</w:t>
            </w:r>
            <w:proofErr w:type="spellEnd"/>
            <w:proofErr w:type="gramEnd"/>
            <w:r w:rsidRPr="00BF5B35">
              <w:t xml:space="preserve"> </w:t>
            </w:r>
            <w:proofErr w:type="gramStart"/>
            <w:r w:rsidRPr="00BF5B35">
              <w:t>на</w:t>
            </w:r>
            <w:proofErr w:type="gramEnd"/>
            <w:r w:rsidRPr="00BF5B35">
              <w:t xml:space="preserve"> </w:t>
            </w:r>
            <w:proofErr w:type="spellStart"/>
            <w:r w:rsidRPr="00BF5B35">
              <w:t>кінець</w:t>
            </w:r>
            <w:proofErr w:type="spellEnd"/>
            <w:r w:rsidRPr="00BF5B35">
              <w:t xml:space="preserve"> </w:t>
            </w:r>
            <w:proofErr w:type="spellStart"/>
            <w:r w:rsidRPr="00BF5B35">
              <w:t>періоду</w:t>
            </w:r>
            <w:proofErr w:type="spellEnd"/>
            <w:r w:rsidRPr="00BF5B35">
              <w:t xml:space="preserve"> (</w:t>
            </w:r>
            <w:proofErr w:type="spellStart"/>
            <w:r w:rsidRPr="00BF5B35">
              <w:t>осіб</w:t>
            </w:r>
            <w:proofErr w:type="spellEnd"/>
            <w:r w:rsidRPr="00BF5B35">
              <w:t>) </w:t>
            </w:r>
          </w:p>
        </w:tc>
        <w:tc>
          <w:tcPr>
            <w:tcW w:w="22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BF5B35" w:rsidRDefault="00BF5B35" w:rsidP="00BF5B35">
            <w:r w:rsidRPr="00BF5B35">
              <w:t>193</w:t>
            </w:r>
          </w:p>
        </w:tc>
        <w:tc>
          <w:tcPr>
            <w:tcW w:w="2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BF5B35" w:rsidRDefault="00BF5B35" w:rsidP="00BF5B35">
            <w:r w:rsidRPr="00BF5B35">
              <w:t>176</w:t>
            </w:r>
          </w:p>
        </w:tc>
      </w:tr>
      <w:tr w:rsidR="00BF5B35" w:rsidRPr="00BF5B35" w:rsidTr="00BF5B35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B35" w:rsidRPr="00BF5B35" w:rsidRDefault="00BF5B35" w:rsidP="00BF5B35">
            <w:proofErr w:type="spellStart"/>
            <w:proofErr w:type="gramStart"/>
            <w:r w:rsidRPr="00BF5B35">
              <w:t>П</w:t>
            </w:r>
            <w:proofErr w:type="gramEnd"/>
            <w:r w:rsidRPr="00BF5B35">
              <w:t>ідтверджую</w:t>
            </w:r>
            <w:proofErr w:type="spellEnd"/>
            <w:r w:rsidRPr="00BF5B35">
              <w:t xml:space="preserve"> </w:t>
            </w:r>
            <w:proofErr w:type="spellStart"/>
            <w:r w:rsidRPr="00BF5B35">
              <w:t>достовірність</w:t>
            </w:r>
            <w:proofErr w:type="spellEnd"/>
            <w:r w:rsidRPr="00BF5B35">
              <w:t xml:space="preserve"> </w:t>
            </w:r>
            <w:proofErr w:type="spellStart"/>
            <w:r w:rsidRPr="00BF5B35">
              <w:t>інформації</w:t>
            </w:r>
            <w:proofErr w:type="spellEnd"/>
            <w:r w:rsidRPr="00BF5B35">
              <w:t xml:space="preserve">, </w:t>
            </w:r>
            <w:proofErr w:type="spellStart"/>
            <w:r w:rsidRPr="00BF5B35">
              <w:t>що</w:t>
            </w:r>
            <w:proofErr w:type="spellEnd"/>
            <w:r w:rsidRPr="00BF5B35">
              <w:t xml:space="preserve"> </w:t>
            </w:r>
            <w:proofErr w:type="spellStart"/>
            <w:r w:rsidRPr="00BF5B35">
              <w:t>міститься</w:t>
            </w:r>
            <w:proofErr w:type="spellEnd"/>
            <w:r w:rsidRPr="00BF5B35">
              <w:t xml:space="preserve"> у </w:t>
            </w:r>
            <w:proofErr w:type="spellStart"/>
            <w:r w:rsidRPr="00BF5B35">
              <w:t>повідомленні</w:t>
            </w:r>
            <w:proofErr w:type="spellEnd"/>
            <w:r w:rsidRPr="00BF5B35">
              <w:t xml:space="preserve"> 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B35" w:rsidRPr="00BF5B35" w:rsidRDefault="00BF5B35" w:rsidP="00BF5B35"/>
        </w:tc>
        <w:tc>
          <w:tcPr>
            <w:tcW w:w="35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B35" w:rsidRPr="00BF5B35" w:rsidRDefault="00BF5B35" w:rsidP="00BF5B35"/>
        </w:tc>
      </w:tr>
      <w:tr w:rsidR="00BF5B35" w:rsidRPr="00BF5B35" w:rsidTr="00BF5B35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76" w:type="dxa"/>
          <w:tblCellSpacing w:w="15" w:type="dxa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B35" w:rsidRPr="00BF5B35" w:rsidRDefault="00BF5B35" w:rsidP="00BF5B35">
            <w:proofErr w:type="spellStart"/>
            <w:r w:rsidRPr="00BF5B35">
              <w:t>Найменування</w:t>
            </w:r>
            <w:proofErr w:type="spellEnd"/>
            <w:r w:rsidRPr="00BF5B35">
              <w:t xml:space="preserve"> посади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B35" w:rsidRPr="00BF5B35" w:rsidRDefault="00BF5B35" w:rsidP="00BF5B35">
            <w:proofErr w:type="spellStart"/>
            <w:r w:rsidRPr="00BF5B35">
              <w:t>Генеральний</w:t>
            </w:r>
            <w:proofErr w:type="spellEnd"/>
            <w:r w:rsidRPr="00BF5B35">
              <w:t xml:space="preserve"> директор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C5C5C5"/>
              <w:right w:val="nil"/>
            </w:tcBorders>
            <w:vAlign w:val="center"/>
            <w:hideMark/>
          </w:tcPr>
          <w:p w:rsidR="00BF5B35" w:rsidRPr="00BF5B35" w:rsidRDefault="00BF5B35" w:rsidP="00BF5B35"/>
        </w:tc>
        <w:tc>
          <w:tcPr>
            <w:tcW w:w="2812" w:type="dxa"/>
            <w:gridSpan w:val="2"/>
            <w:tcBorders>
              <w:top w:val="nil"/>
              <w:left w:val="nil"/>
              <w:bottom w:val="single" w:sz="6" w:space="0" w:color="C5C5C5"/>
              <w:right w:val="nil"/>
            </w:tcBorders>
            <w:vAlign w:val="center"/>
            <w:hideMark/>
          </w:tcPr>
          <w:p w:rsidR="00BF5B35" w:rsidRPr="00BF5B35" w:rsidRDefault="00BF5B35" w:rsidP="00BF5B35">
            <w:r w:rsidRPr="00BF5B35">
              <w:t xml:space="preserve">Богославський </w:t>
            </w:r>
            <w:proofErr w:type="spellStart"/>
            <w:r w:rsidRPr="00BF5B35">
              <w:t>Олександр</w:t>
            </w:r>
            <w:proofErr w:type="spellEnd"/>
            <w:r w:rsidRPr="00BF5B35">
              <w:t xml:space="preserve"> </w:t>
            </w:r>
            <w:proofErr w:type="spellStart"/>
            <w:r w:rsidRPr="00BF5B35">
              <w:t>Олексійович</w:t>
            </w:r>
            <w:proofErr w:type="spellEnd"/>
          </w:p>
        </w:tc>
      </w:tr>
      <w:tr w:rsidR="00BF5B35" w:rsidRPr="00BF5B35" w:rsidTr="00BF5B35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76" w:type="dxa"/>
          <w:tblCellSpacing w:w="15" w:type="dxa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5B35" w:rsidRPr="00BF5B35" w:rsidRDefault="00BF5B35" w:rsidP="00BF5B35"/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5B35" w:rsidRPr="00BF5B35" w:rsidRDefault="00BF5B35" w:rsidP="00BF5B35"/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5B35" w:rsidRPr="00BF5B35" w:rsidRDefault="00BF5B35" w:rsidP="00BF5B35"/>
        </w:tc>
        <w:tc>
          <w:tcPr>
            <w:tcW w:w="2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5B35" w:rsidRPr="00BF5B35" w:rsidRDefault="00BF5B35" w:rsidP="00BF5B35"/>
        </w:tc>
      </w:tr>
      <w:tr w:rsidR="00BF5B35" w:rsidRPr="00BF5B35" w:rsidTr="00BF5B35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76" w:type="dxa"/>
          <w:tblCellSpacing w:w="15" w:type="dxa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B35" w:rsidRPr="00BF5B35" w:rsidRDefault="00BF5B35" w:rsidP="00BF5B35"/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B35" w:rsidRPr="00BF5B35" w:rsidRDefault="00BF5B35" w:rsidP="00BF5B35">
            <w:r w:rsidRPr="00BF5B35">
              <w:t>М.П.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B35" w:rsidRPr="00BF5B35" w:rsidRDefault="00BF5B35" w:rsidP="00BF5B35"/>
        </w:tc>
        <w:tc>
          <w:tcPr>
            <w:tcW w:w="2812" w:type="dxa"/>
            <w:gridSpan w:val="2"/>
            <w:tcBorders>
              <w:top w:val="nil"/>
              <w:left w:val="nil"/>
              <w:bottom w:val="single" w:sz="6" w:space="0" w:color="C5C5C5"/>
              <w:right w:val="nil"/>
            </w:tcBorders>
            <w:vAlign w:val="center"/>
            <w:hideMark/>
          </w:tcPr>
          <w:p w:rsidR="00BF5B35" w:rsidRPr="00BF5B35" w:rsidRDefault="00BF5B35" w:rsidP="00BF5B35">
            <w:r w:rsidRPr="00BF5B35">
              <w:t>23.04.2016</w:t>
            </w:r>
          </w:p>
        </w:tc>
      </w:tr>
      <w:tr w:rsidR="00BF5B35" w:rsidRPr="00BF5B35" w:rsidTr="00BF5B35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76" w:type="dxa"/>
          <w:tblCellSpacing w:w="15" w:type="dxa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B35" w:rsidRPr="00BF5B35" w:rsidRDefault="00BF5B35" w:rsidP="00BF5B35"/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B35" w:rsidRPr="00BF5B35" w:rsidRDefault="00BF5B35" w:rsidP="00BF5B35"/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B35" w:rsidRPr="00BF5B35" w:rsidRDefault="00BF5B35" w:rsidP="00BF5B35"/>
        </w:tc>
        <w:tc>
          <w:tcPr>
            <w:tcW w:w="2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B35" w:rsidRPr="00BF5B35" w:rsidRDefault="00BF5B35" w:rsidP="00BF5B35">
            <w:r w:rsidRPr="00BF5B35">
              <w:t>(дата)</w:t>
            </w:r>
          </w:p>
        </w:tc>
      </w:tr>
    </w:tbl>
    <w:p w:rsidR="000B382F" w:rsidRDefault="000B382F"/>
    <w:sectPr w:rsidR="000B3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A8"/>
    <w:rsid w:val="000B382F"/>
    <w:rsid w:val="00172DA8"/>
    <w:rsid w:val="00B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 Chemyorkina</dc:creator>
  <cp:keywords/>
  <dc:description/>
  <cp:lastModifiedBy>Yuliya Chemyorkina</cp:lastModifiedBy>
  <cp:revision>2</cp:revision>
  <dcterms:created xsi:type="dcterms:W3CDTF">2016-04-26T18:59:00Z</dcterms:created>
  <dcterms:modified xsi:type="dcterms:W3CDTF">2016-04-26T19:00:00Z</dcterms:modified>
</cp:coreProperties>
</file>